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49F5B" w14:textId="5B10661A" w:rsidR="00B13CDC" w:rsidRDefault="00310C1D" w:rsidP="00310C1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0"/>
          <w:szCs w:val="20"/>
        </w:rPr>
        <w:drawing>
          <wp:inline distT="0" distB="0" distL="0" distR="0" wp14:anchorId="242C0462" wp14:editId="47B0DEDF">
            <wp:extent cx="1945640" cy="1047115"/>
            <wp:effectExtent l="0" t="0" r="0" b="0"/>
            <wp:docPr id="1925738565" name="Picture 1" descr="Henniker-Hopkinton 40633 Public Informational Meeting | Department of  Transpor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niker-Hopkinton 40633 Public Informational Meeting | Department of  Transport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noProof/>
        </w:rPr>
        <w:drawing>
          <wp:inline distT="0" distB="0" distL="0" distR="0" wp14:anchorId="1F29D53B" wp14:editId="22E5ED7C">
            <wp:extent cx="2060102" cy="1351942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EC Gold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45" cy="135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205C1" w14:textId="686369E4" w:rsidR="00B13CDC" w:rsidRPr="00E61149" w:rsidRDefault="00B13CDC" w:rsidP="00B13CDC">
      <w:pPr>
        <w:rPr>
          <w:rFonts w:ascii="Times New Roman" w:hAnsi="Times New Roman" w:cs="Times New Roman"/>
          <w:sz w:val="20"/>
          <w:szCs w:val="20"/>
        </w:rPr>
      </w:pPr>
    </w:p>
    <w:p w14:paraId="71939095" w14:textId="77777777" w:rsidR="00B13CDC" w:rsidRDefault="00B13CDC" w:rsidP="00B13CDC">
      <w:pPr>
        <w:rPr>
          <w:rFonts w:ascii="Times New Roman" w:hAnsi="Times New Roman" w:cs="Times New Roman"/>
          <w:sz w:val="32"/>
          <w:szCs w:val="32"/>
        </w:rPr>
      </w:pPr>
    </w:p>
    <w:p w14:paraId="5576FC69" w14:textId="2AFB5BBC" w:rsidR="00310C1D" w:rsidRPr="006F38BD" w:rsidRDefault="00C84921" w:rsidP="00310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ACEC-NH/NHDOT Partnering</w:t>
      </w:r>
      <w:r w:rsidR="00B13CDC" w:rsidRPr="006F38BD">
        <w:rPr>
          <w:rFonts w:ascii="Times New Roman" w:hAnsi="Times New Roman" w:cs="Times New Roman"/>
          <w:b/>
          <w:sz w:val="28"/>
          <w:szCs w:val="28"/>
        </w:rPr>
        <w:t xml:space="preserve"> Meeting</w:t>
      </w:r>
      <w:r w:rsidR="00310C1D" w:rsidRPr="006F38BD">
        <w:rPr>
          <w:rFonts w:ascii="Times New Roman" w:hAnsi="Times New Roman" w:cs="Times New Roman"/>
          <w:b/>
          <w:sz w:val="28"/>
          <w:szCs w:val="28"/>
        </w:rPr>
        <w:t xml:space="preserve"> Agenda</w:t>
      </w:r>
    </w:p>
    <w:p w14:paraId="693EB9F1" w14:textId="7945A9C8" w:rsidR="00310C1D" w:rsidRPr="006F38BD" w:rsidRDefault="00310C1D" w:rsidP="00310C1D">
      <w:pPr>
        <w:jc w:val="center"/>
        <w:rPr>
          <w:rFonts w:ascii="Times New Roman" w:hAnsi="Times New Roman" w:cs="Times New Roman"/>
        </w:rPr>
      </w:pPr>
      <w:r w:rsidRPr="006F38BD">
        <w:rPr>
          <w:rFonts w:ascii="Times New Roman" w:hAnsi="Times New Roman" w:cs="Times New Roman"/>
        </w:rPr>
        <w:t xml:space="preserve">Friday, </w:t>
      </w:r>
      <w:r w:rsidR="00C84921">
        <w:rPr>
          <w:rFonts w:ascii="Times New Roman" w:hAnsi="Times New Roman" w:cs="Times New Roman"/>
        </w:rPr>
        <w:t>June 27</w:t>
      </w:r>
      <w:r w:rsidR="0041500B">
        <w:rPr>
          <w:rFonts w:ascii="Times New Roman" w:hAnsi="Times New Roman" w:cs="Times New Roman"/>
        </w:rPr>
        <w:t>, 2025</w:t>
      </w:r>
      <w:r w:rsidRPr="006F38BD">
        <w:rPr>
          <w:rFonts w:ascii="Times New Roman" w:hAnsi="Times New Roman" w:cs="Times New Roman"/>
        </w:rPr>
        <w:t xml:space="preserve"> – </w:t>
      </w:r>
      <w:r w:rsidR="00C84921">
        <w:rPr>
          <w:rFonts w:ascii="Times New Roman" w:hAnsi="Times New Roman" w:cs="Times New Roman"/>
        </w:rPr>
        <w:t>9:00</w:t>
      </w:r>
      <w:r w:rsidRPr="006F38BD">
        <w:rPr>
          <w:rFonts w:ascii="Times New Roman" w:hAnsi="Times New Roman" w:cs="Times New Roman"/>
        </w:rPr>
        <w:t xml:space="preserve"> a.m. to 1</w:t>
      </w:r>
      <w:r w:rsidR="00C84921">
        <w:rPr>
          <w:rFonts w:ascii="Times New Roman" w:hAnsi="Times New Roman" w:cs="Times New Roman"/>
        </w:rPr>
        <w:t>2</w:t>
      </w:r>
      <w:r w:rsidRPr="006F38BD">
        <w:rPr>
          <w:rFonts w:ascii="Times New Roman" w:hAnsi="Times New Roman" w:cs="Times New Roman"/>
        </w:rPr>
        <w:t>:</w:t>
      </w:r>
      <w:r w:rsidR="0041500B">
        <w:rPr>
          <w:rFonts w:ascii="Times New Roman" w:hAnsi="Times New Roman" w:cs="Times New Roman"/>
        </w:rPr>
        <w:t>0</w:t>
      </w:r>
      <w:r w:rsidRPr="006F38BD">
        <w:rPr>
          <w:rFonts w:ascii="Times New Roman" w:hAnsi="Times New Roman" w:cs="Times New Roman"/>
        </w:rPr>
        <w:t xml:space="preserve">0 </w:t>
      </w:r>
      <w:r w:rsidR="00C84921">
        <w:rPr>
          <w:rFonts w:ascii="Times New Roman" w:hAnsi="Times New Roman" w:cs="Times New Roman"/>
        </w:rPr>
        <w:t>p</w:t>
      </w:r>
      <w:r w:rsidRPr="006F38BD">
        <w:rPr>
          <w:rFonts w:ascii="Times New Roman" w:hAnsi="Times New Roman" w:cs="Times New Roman"/>
        </w:rPr>
        <w:t>.m.</w:t>
      </w:r>
    </w:p>
    <w:p w14:paraId="15CFF858" w14:textId="77777777" w:rsidR="00B13CDC" w:rsidRPr="006F38BD" w:rsidRDefault="00B13CDC" w:rsidP="00B13CDC">
      <w:pPr>
        <w:rPr>
          <w:rFonts w:ascii="Times New Roman" w:hAnsi="Times New Roman" w:cs="Times New Roman"/>
          <w:sz w:val="28"/>
          <w:szCs w:val="28"/>
        </w:rPr>
      </w:pPr>
    </w:p>
    <w:p w14:paraId="0FD148C5" w14:textId="6715AF42" w:rsidR="00310C1D" w:rsidRPr="00C50B2F" w:rsidRDefault="00B13CDC" w:rsidP="00310C1D">
      <w:pPr>
        <w:jc w:val="center"/>
        <w:rPr>
          <w:rFonts w:ascii="Times New Roman" w:hAnsi="Times New Roman" w:cs="Times New Roman"/>
          <w:b/>
        </w:rPr>
      </w:pPr>
      <w:r w:rsidRPr="00C50B2F">
        <w:rPr>
          <w:rFonts w:ascii="Times New Roman" w:hAnsi="Times New Roman" w:cs="Times New Roman"/>
          <w:b/>
        </w:rPr>
        <w:t xml:space="preserve">NHDOT </w:t>
      </w:r>
      <w:r w:rsidR="00310C1D" w:rsidRPr="00C50B2F">
        <w:rPr>
          <w:rFonts w:ascii="Times New Roman" w:hAnsi="Times New Roman" w:cs="Times New Roman"/>
          <w:b/>
        </w:rPr>
        <w:t>Headquarters, Concord NH</w:t>
      </w:r>
    </w:p>
    <w:p w14:paraId="667705B5" w14:textId="5A11816B" w:rsidR="00B13CDC" w:rsidRPr="00C50B2F" w:rsidRDefault="00B13CDC" w:rsidP="00310C1D">
      <w:pPr>
        <w:jc w:val="center"/>
        <w:rPr>
          <w:rFonts w:ascii="Times New Roman" w:hAnsi="Times New Roman" w:cs="Times New Roman"/>
          <w:b/>
        </w:rPr>
      </w:pPr>
      <w:r w:rsidRPr="00C50B2F">
        <w:rPr>
          <w:rFonts w:ascii="Times New Roman" w:hAnsi="Times New Roman" w:cs="Times New Roman"/>
          <w:b/>
        </w:rPr>
        <w:t>John O. Morton Building, Room 114</w:t>
      </w:r>
    </w:p>
    <w:p w14:paraId="20B59280" w14:textId="77777777" w:rsidR="00CA7279" w:rsidRDefault="00B13CDC" w:rsidP="00C54315">
      <w:pPr>
        <w:rPr>
          <w:rFonts w:ascii="Times New Roman" w:hAnsi="Times New Roman" w:cs="Times New Roman"/>
        </w:rPr>
      </w:pPr>
      <w:r w:rsidRPr="00C50B2F">
        <w:rPr>
          <w:rFonts w:ascii="Times New Roman" w:hAnsi="Times New Roman" w:cs="Times New Roman"/>
        </w:rPr>
        <w:t xml:space="preserve"> </w:t>
      </w:r>
    </w:p>
    <w:p w14:paraId="0B612850" w14:textId="1346DDBF" w:rsidR="0041500B" w:rsidRDefault="00C84921" w:rsidP="00C54315">
      <w:pPr>
        <w:rPr>
          <w:rFonts w:ascii="Times New Roman" w:hAnsi="Times New Roman" w:cs="Times New Roman"/>
          <w:bCs/>
        </w:rPr>
      </w:pPr>
      <w:r w:rsidRPr="00C50B2F">
        <w:rPr>
          <w:rFonts w:ascii="Times New Roman" w:hAnsi="Times New Roman" w:cs="Times New Roman"/>
          <w:bCs/>
        </w:rPr>
        <w:t>9:00</w:t>
      </w:r>
      <w:r w:rsidR="0041500B" w:rsidRPr="00C50B2F">
        <w:rPr>
          <w:rFonts w:ascii="Times New Roman" w:hAnsi="Times New Roman" w:cs="Times New Roman"/>
          <w:bCs/>
        </w:rPr>
        <w:t xml:space="preserve"> – 9:</w:t>
      </w:r>
      <w:r w:rsidRPr="00C50B2F">
        <w:rPr>
          <w:rFonts w:ascii="Times New Roman" w:hAnsi="Times New Roman" w:cs="Times New Roman"/>
          <w:bCs/>
        </w:rPr>
        <w:t>3</w:t>
      </w:r>
      <w:r w:rsidR="0041500B" w:rsidRPr="00C50B2F">
        <w:rPr>
          <w:rFonts w:ascii="Times New Roman" w:hAnsi="Times New Roman" w:cs="Times New Roman"/>
          <w:bCs/>
        </w:rPr>
        <w:t>0 a.m. – Registration &amp; Networking</w:t>
      </w:r>
    </w:p>
    <w:p w14:paraId="5AFF620F" w14:textId="77777777" w:rsidR="00CA7279" w:rsidRDefault="00CA7279" w:rsidP="00C54315">
      <w:pPr>
        <w:rPr>
          <w:rFonts w:ascii="Times New Roman" w:hAnsi="Times New Roman" w:cs="Times New Roman"/>
          <w:bCs/>
        </w:rPr>
      </w:pPr>
    </w:p>
    <w:p w14:paraId="060D6404" w14:textId="77777777" w:rsidR="00CA7279" w:rsidRDefault="00CA7279" w:rsidP="00CA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Introductions</w:t>
      </w:r>
      <w:r>
        <w:rPr>
          <w:rFonts w:ascii="Times New Roman" w:hAnsi="Times New Roman" w:cs="Times New Roman"/>
        </w:rPr>
        <w:t>: Tobey Reynolds, Assistant Director of Project Development, NHDOT</w:t>
      </w:r>
    </w:p>
    <w:p w14:paraId="4AC2AC05" w14:textId="77777777" w:rsidR="00CA7279" w:rsidRDefault="00CA7279" w:rsidP="00CA7279">
      <w:pPr>
        <w:rPr>
          <w:rFonts w:ascii="Times New Roman" w:hAnsi="Times New Roman" w:cs="Times New Roman"/>
        </w:rPr>
      </w:pPr>
    </w:p>
    <w:p w14:paraId="4BE55000" w14:textId="294E08FF" w:rsidR="00CA7279" w:rsidRPr="00CA7279" w:rsidRDefault="00CA7279" w:rsidP="00CA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Updates &amp; Discussion</w:t>
      </w:r>
    </w:p>
    <w:p w14:paraId="20EC6D78" w14:textId="77777777" w:rsidR="0041500B" w:rsidRDefault="0041500B" w:rsidP="00C54315">
      <w:pPr>
        <w:rPr>
          <w:rFonts w:ascii="Times New Roman" w:hAnsi="Times New Roman" w:cs="Times New Roman"/>
          <w:b/>
        </w:rPr>
      </w:pPr>
    </w:p>
    <w:p w14:paraId="6CCA537B" w14:textId="20C86048" w:rsidR="00CA7279" w:rsidRDefault="00CA7279" w:rsidP="00CA7279">
      <w:pPr>
        <w:rPr>
          <w:rStyle w:val="apple-converted-space"/>
          <w:rFonts w:ascii="Times New Roman" w:hAnsi="Times New Roman" w:cs="Times New Roman"/>
          <w:color w:val="212121"/>
        </w:rPr>
      </w:pPr>
      <w:r w:rsidRPr="00C50B2F">
        <w:rPr>
          <w:rFonts w:ascii="Times New Roman" w:hAnsi="Times New Roman" w:cs="Times New Roman"/>
          <w:bCs/>
        </w:rPr>
        <w:t xml:space="preserve">9:30 – </w:t>
      </w:r>
      <w:r>
        <w:rPr>
          <w:rFonts w:ascii="Times New Roman" w:hAnsi="Times New Roman" w:cs="Times New Roman"/>
          <w:bCs/>
        </w:rPr>
        <w:t>10:00</w:t>
      </w:r>
      <w:r w:rsidRPr="00C50B2F">
        <w:rPr>
          <w:rFonts w:ascii="Times New Roman" w:hAnsi="Times New Roman" w:cs="Times New Roman"/>
          <w:bCs/>
        </w:rPr>
        <w:t xml:space="preserve"> a.m. – </w:t>
      </w:r>
      <w:r>
        <w:rPr>
          <w:rFonts w:ascii="Times New Roman" w:hAnsi="Times New Roman" w:cs="Times New Roman"/>
          <w:color w:val="212121"/>
        </w:rPr>
        <w:t>General Annoucements &amp; NHDOT Updates: Tobey Reynolds</w:t>
      </w:r>
    </w:p>
    <w:p w14:paraId="6223119B" w14:textId="77777777" w:rsidR="00CA7279" w:rsidRDefault="00CA7279" w:rsidP="00CA7279">
      <w:pPr>
        <w:rPr>
          <w:rStyle w:val="apple-converted-space"/>
          <w:rFonts w:ascii="Times New Roman" w:hAnsi="Times New Roman" w:cs="Times New Roman"/>
          <w:color w:val="212121"/>
        </w:rPr>
      </w:pPr>
    </w:p>
    <w:p w14:paraId="74858617" w14:textId="16785AB8" w:rsidR="00CA7279" w:rsidRPr="00CA7279" w:rsidRDefault="00CA7279" w:rsidP="00CA72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A7279">
        <w:rPr>
          <w:rFonts w:ascii="Times New Roman" w:hAnsi="Times New Roman" w:cs="Times New Roman"/>
        </w:rPr>
        <w:t>Contracts Sub-Committee Updates: Darren Blood, ACEC-NH</w:t>
      </w:r>
    </w:p>
    <w:p w14:paraId="55ECE536" w14:textId="77777777" w:rsidR="00CA7279" w:rsidRDefault="00CA7279" w:rsidP="00CA7279">
      <w:pPr>
        <w:rPr>
          <w:rFonts w:ascii="Times New Roman" w:hAnsi="Times New Roman" w:cs="Times New Roman"/>
        </w:rPr>
      </w:pPr>
    </w:p>
    <w:p w14:paraId="1043DA51" w14:textId="77777777" w:rsidR="00CA7279" w:rsidRDefault="00CA7279" w:rsidP="00CA72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Highway Design Sub-Committee Update: Jim Marshall, NHDOT Bureau of Highway Design Administrator</w:t>
      </w:r>
    </w:p>
    <w:p w14:paraId="161B0AB4" w14:textId="77777777" w:rsidR="00CA7279" w:rsidRDefault="00CA7279" w:rsidP="00CA7279">
      <w:pPr>
        <w:pStyle w:val="ListParagraph"/>
        <w:rPr>
          <w:rFonts w:ascii="Times New Roman" w:hAnsi="Times New Roman" w:cs="Times New Roman"/>
        </w:rPr>
      </w:pPr>
    </w:p>
    <w:p w14:paraId="48B84453" w14:textId="61F4C8EE" w:rsidR="00CA7279" w:rsidRPr="00CA7279" w:rsidRDefault="00CA7279" w:rsidP="00CA727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212121"/>
        </w:rPr>
      </w:pPr>
      <w:r w:rsidRPr="00CA7279">
        <w:rPr>
          <w:rFonts w:ascii="Times New Roman" w:hAnsi="Times New Roman" w:cs="Times New Roman"/>
        </w:rPr>
        <w:t xml:space="preserve">Bridge Design Sub-Committee Update: </w:t>
      </w:r>
      <w:r>
        <w:rPr>
          <w:rFonts w:ascii="Times New Roman" w:hAnsi="Times New Roman" w:cs="Times New Roman"/>
        </w:rPr>
        <w:t>David Scott</w:t>
      </w:r>
      <w:r w:rsidRPr="00CA7279">
        <w:rPr>
          <w:rFonts w:ascii="Times New Roman" w:hAnsi="Times New Roman" w:cs="Times New Roman"/>
        </w:rPr>
        <w:t>, NHDOT Bureau of Bridge Design Administrator</w:t>
      </w:r>
    </w:p>
    <w:p w14:paraId="3F9AC653" w14:textId="77777777" w:rsidR="00CA7279" w:rsidRDefault="00CA7279" w:rsidP="00C50B2F">
      <w:pPr>
        <w:rPr>
          <w:rFonts w:ascii="Times New Roman" w:hAnsi="Times New Roman" w:cs="Times New Roman"/>
          <w:bCs/>
        </w:rPr>
      </w:pPr>
    </w:p>
    <w:p w14:paraId="2A151879" w14:textId="4A533D6D" w:rsidR="00C50B2F" w:rsidRPr="00C50B2F" w:rsidRDefault="00CA7279" w:rsidP="00C50B2F">
      <w:pPr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hAnsi="Times New Roman" w:cs="Times New Roman"/>
          <w:bCs/>
        </w:rPr>
        <w:t>10:00</w:t>
      </w:r>
      <w:r w:rsidR="0041500B" w:rsidRPr="00C50B2F">
        <w:rPr>
          <w:rFonts w:ascii="Times New Roman" w:hAnsi="Times New Roman" w:cs="Times New Roman"/>
          <w:bCs/>
        </w:rPr>
        <w:t xml:space="preserve"> – </w:t>
      </w:r>
      <w:r w:rsidR="00C84921" w:rsidRPr="00C50B2F">
        <w:rPr>
          <w:rFonts w:ascii="Times New Roman" w:hAnsi="Times New Roman" w:cs="Times New Roman"/>
          <w:bCs/>
        </w:rPr>
        <w:t>10:</w:t>
      </w:r>
      <w:r>
        <w:rPr>
          <w:rFonts w:ascii="Times New Roman" w:hAnsi="Times New Roman" w:cs="Times New Roman"/>
          <w:bCs/>
        </w:rPr>
        <w:t>15</w:t>
      </w:r>
      <w:r w:rsidR="0041500B" w:rsidRPr="00C50B2F">
        <w:rPr>
          <w:rFonts w:ascii="Times New Roman" w:hAnsi="Times New Roman" w:cs="Times New Roman"/>
          <w:bCs/>
        </w:rPr>
        <w:t xml:space="preserve"> a.m. – </w:t>
      </w:r>
      <w:r w:rsidR="00C50B2F" w:rsidRPr="00C50B2F">
        <w:rPr>
          <w:rFonts w:ascii="Times New Roman" w:hAnsi="Times New Roman" w:cs="Times New Roman"/>
          <w:color w:val="212121"/>
        </w:rPr>
        <w:t>ICR (Indirect Cost Rate) Reconciliation Policy</w:t>
      </w:r>
      <w:r>
        <w:rPr>
          <w:rStyle w:val="apple-converted-space"/>
          <w:rFonts w:ascii="Times New Roman" w:hAnsi="Times New Roman" w:cs="Times New Roman"/>
          <w:color w:val="212121"/>
        </w:rPr>
        <w:t>: Tobey Reynolds</w:t>
      </w:r>
    </w:p>
    <w:p w14:paraId="1CCD6E9B" w14:textId="065890F5" w:rsidR="00B13CDC" w:rsidRPr="00C50B2F" w:rsidRDefault="00B13CDC" w:rsidP="00C54315">
      <w:pPr>
        <w:rPr>
          <w:rFonts w:ascii="Times New Roman" w:hAnsi="Times New Roman" w:cs="Times New Roman"/>
          <w:bCs/>
        </w:rPr>
      </w:pPr>
    </w:p>
    <w:p w14:paraId="56419C7B" w14:textId="4ECB57BB" w:rsidR="00C50B2F" w:rsidRPr="00C50B2F" w:rsidRDefault="00C50B2F" w:rsidP="00C50B2F">
      <w:pPr>
        <w:rPr>
          <w:rFonts w:ascii="Times New Roman" w:hAnsi="Times New Roman" w:cs="Times New Roman"/>
          <w:color w:val="212121"/>
        </w:rPr>
      </w:pPr>
      <w:r w:rsidRPr="00C50B2F">
        <w:rPr>
          <w:rFonts w:ascii="Times New Roman" w:hAnsi="Times New Roman" w:cs="Times New Roman"/>
          <w:bCs/>
        </w:rPr>
        <w:t>1</w:t>
      </w:r>
      <w:r w:rsidR="0041500B" w:rsidRPr="00C50B2F">
        <w:rPr>
          <w:rFonts w:ascii="Times New Roman" w:hAnsi="Times New Roman" w:cs="Times New Roman"/>
          <w:bCs/>
        </w:rPr>
        <w:t>0:</w:t>
      </w:r>
      <w:r w:rsidR="00CA7279">
        <w:rPr>
          <w:rFonts w:ascii="Times New Roman" w:hAnsi="Times New Roman" w:cs="Times New Roman"/>
          <w:bCs/>
        </w:rPr>
        <w:t>15</w:t>
      </w:r>
      <w:r w:rsidR="0041500B" w:rsidRPr="00C50B2F">
        <w:rPr>
          <w:rFonts w:ascii="Times New Roman" w:hAnsi="Times New Roman" w:cs="Times New Roman"/>
          <w:bCs/>
        </w:rPr>
        <w:t xml:space="preserve"> – 10:</w:t>
      </w:r>
      <w:r w:rsidRPr="00C50B2F">
        <w:rPr>
          <w:rFonts w:ascii="Times New Roman" w:hAnsi="Times New Roman" w:cs="Times New Roman"/>
          <w:bCs/>
        </w:rPr>
        <w:t>30</w:t>
      </w:r>
      <w:r w:rsidR="0041500B" w:rsidRPr="00C50B2F">
        <w:rPr>
          <w:rFonts w:ascii="Times New Roman" w:hAnsi="Times New Roman" w:cs="Times New Roman"/>
          <w:bCs/>
        </w:rPr>
        <w:t xml:space="preserve"> a.m. – </w:t>
      </w:r>
      <w:r w:rsidRPr="00C50B2F">
        <w:rPr>
          <w:rFonts w:ascii="Times New Roman" w:hAnsi="Times New Roman" w:cs="Times New Roman"/>
          <w:color w:val="212121"/>
        </w:rPr>
        <w:t>Escalation for On-Call Tasks</w:t>
      </w:r>
      <w:r w:rsidR="00CA7279">
        <w:rPr>
          <w:rFonts w:ascii="Times New Roman" w:hAnsi="Times New Roman" w:cs="Times New Roman"/>
          <w:color w:val="212121"/>
        </w:rPr>
        <w:t>: Tobey Reynolds</w:t>
      </w:r>
    </w:p>
    <w:p w14:paraId="6A374E14" w14:textId="2E1D0E86" w:rsidR="0041500B" w:rsidRPr="00C50B2F" w:rsidRDefault="0041500B" w:rsidP="00C54315">
      <w:pPr>
        <w:rPr>
          <w:rFonts w:ascii="Times New Roman" w:hAnsi="Times New Roman" w:cs="Times New Roman"/>
          <w:bCs/>
        </w:rPr>
      </w:pPr>
    </w:p>
    <w:p w14:paraId="68720925" w14:textId="0F0F19A6" w:rsidR="00C50B2F" w:rsidRPr="00C50B2F" w:rsidRDefault="00C50B2F" w:rsidP="00C50B2F">
      <w:pPr>
        <w:rPr>
          <w:rFonts w:ascii="Times New Roman" w:hAnsi="Times New Roman" w:cs="Times New Roman"/>
          <w:color w:val="212121"/>
        </w:rPr>
      </w:pPr>
      <w:r w:rsidRPr="00C50B2F">
        <w:rPr>
          <w:rFonts w:ascii="Times New Roman" w:hAnsi="Times New Roman" w:cs="Times New Roman"/>
          <w:bCs/>
        </w:rPr>
        <w:t>10:30 – 11:00</w:t>
      </w:r>
      <w:r w:rsidR="0041500B" w:rsidRPr="00C50B2F">
        <w:rPr>
          <w:rFonts w:ascii="Times New Roman" w:hAnsi="Times New Roman" w:cs="Times New Roman"/>
          <w:bCs/>
        </w:rPr>
        <w:t xml:space="preserve"> a.m. – </w:t>
      </w:r>
      <w:r w:rsidRPr="00C50B2F">
        <w:rPr>
          <w:rFonts w:ascii="Times New Roman" w:hAnsi="Times New Roman" w:cs="Times New Roman"/>
          <w:color w:val="212121"/>
        </w:rPr>
        <w:t>Update on Digital Delivery Group</w:t>
      </w:r>
    </w:p>
    <w:p w14:paraId="47DB1BB3" w14:textId="77777777" w:rsidR="00C50B2F" w:rsidRPr="00C50B2F" w:rsidRDefault="00C50B2F" w:rsidP="00C50B2F">
      <w:pPr>
        <w:rPr>
          <w:rFonts w:ascii="Times New Roman" w:hAnsi="Times New Roman" w:cs="Times New Roman"/>
          <w:bCs/>
        </w:rPr>
      </w:pPr>
    </w:p>
    <w:p w14:paraId="04E1386E" w14:textId="52A736DD" w:rsidR="00C50B2F" w:rsidRDefault="00C50B2F" w:rsidP="00C50B2F">
      <w:pPr>
        <w:rPr>
          <w:rFonts w:ascii="Times New Roman" w:eastAsiaTheme="minorHAnsi" w:hAnsi="Times New Roman" w:cs="Times New Roman"/>
        </w:rPr>
      </w:pPr>
      <w:r w:rsidRPr="00C50B2F">
        <w:rPr>
          <w:rFonts w:ascii="Times New Roman" w:hAnsi="Times New Roman" w:cs="Times New Roman"/>
          <w:bCs/>
        </w:rPr>
        <w:t>11:00 – 11:</w:t>
      </w:r>
      <w:r w:rsidR="00CA7279">
        <w:rPr>
          <w:rFonts w:ascii="Times New Roman" w:hAnsi="Times New Roman" w:cs="Times New Roman"/>
          <w:bCs/>
        </w:rPr>
        <w:t>4</w:t>
      </w:r>
      <w:r w:rsidRPr="00C50B2F">
        <w:rPr>
          <w:rFonts w:ascii="Times New Roman" w:hAnsi="Times New Roman" w:cs="Times New Roman"/>
          <w:bCs/>
        </w:rPr>
        <w:t xml:space="preserve">0 a.m. – </w:t>
      </w:r>
      <w:r w:rsidRPr="00C50B2F">
        <w:rPr>
          <w:rFonts w:ascii="Times New Roman" w:hAnsi="Times New Roman" w:cs="Times New Roman"/>
          <w:color w:val="212121"/>
        </w:rPr>
        <w:t xml:space="preserve">Discussion of the </w:t>
      </w:r>
      <w:r w:rsidRPr="00C50B2F">
        <w:rPr>
          <w:rFonts w:ascii="Times New Roman" w:eastAsiaTheme="minorHAnsi" w:hAnsi="Times New Roman" w:cs="Times New Roman"/>
        </w:rPr>
        <w:t>Cross-Section Reallocation Report</w:t>
      </w:r>
      <w:r w:rsidR="00CA7279">
        <w:rPr>
          <w:rFonts w:ascii="Times New Roman" w:eastAsiaTheme="minorHAnsi" w:hAnsi="Times New Roman" w:cs="Times New Roman"/>
        </w:rPr>
        <w:t>: Conner Semler, Kittleson</w:t>
      </w:r>
    </w:p>
    <w:p w14:paraId="5BD3B27A" w14:textId="77777777" w:rsidR="00C50B2F" w:rsidRDefault="00C50B2F" w:rsidP="00C50B2F">
      <w:pPr>
        <w:rPr>
          <w:rFonts w:ascii="Times New Roman" w:eastAsiaTheme="minorHAnsi" w:hAnsi="Times New Roman" w:cs="Times New Roman"/>
        </w:rPr>
      </w:pPr>
    </w:p>
    <w:p w14:paraId="4628F167" w14:textId="4F06CE81" w:rsidR="00C50B2F" w:rsidRDefault="00C50B2F" w:rsidP="00C50B2F">
      <w:pPr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</w:rPr>
        <w:t>11:</w:t>
      </w:r>
      <w:r w:rsidR="00CA7279">
        <w:rPr>
          <w:rFonts w:ascii="Times New Roman" w:eastAsiaTheme="minorHAnsi" w:hAnsi="Times New Roman" w:cs="Times New Roman"/>
        </w:rPr>
        <w:t>4</w:t>
      </w:r>
      <w:r>
        <w:rPr>
          <w:rFonts w:ascii="Times New Roman" w:eastAsiaTheme="minorHAnsi" w:hAnsi="Times New Roman" w:cs="Times New Roman"/>
        </w:rPr>
        <w:t xml:space="preserve">0-12:00 a.m. </w:t>
      </w:r>
      <w:r>
        <w:rPr>
          <w:rFonts w:ascii="Times New Roman" w:hAnsi="Times New Roman" w:cs="Times New Roman"/>
          <w:bCs/>
        </w:rPr>
        <w:t>– Open Discussion and Adjournment</w:t>
      </w:r>
      <w:r w:rsidR="00CA7279">
        <w:rPr>
          <w:rFonts w:ascii="Times New Roman" w:hAnsi="Times New Roman" w:cs="Times New Roman"/>
          <w:bCs/>
        </w:rPr>
        <w:t>: Tobey Reynolds</w:t>
      </w:r>
    </w:p>
    <w:p w14:paraId="4BBE0164" w14:textId="77777777" w:rsidR="00CA7279" w:rsidRDefault="00CA7279" w:rsidP="00C50B2F">
      <w:pPr>
        <w:rPr>
          <w:rFonts w:ascii="Times New Roman" w:hAnsi="Times New Roman" w:cs="Times New Roman"/>
          <w:bCs/>
        </w:rPr>
      </w:pPr>
    </w:p>
    <w:p w14:paraId="2EA6F26A" w14:textId="77777777" w:rsidR="00CA7279" w:rsidRDefault="00CA7279" w:rsidP="00CA7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Upcoming Events</w:t>
      </w:r>
      <w:r>
        <w:rPr>
          <w:rFonts w:ascii="Times New Roman" w:hAnsi="Times New Roman" w:cs="Times New Roman"/>
        </w:rPr>
        <w:t xml:space="preserve">: </w:t>
      </w:r>
    </w:p>
    <w:p w14:paraId="55AE85AD" w14:textId="77777777" w:rsidR="00CA7279" w:rsidRPr="00CA7279" w:rsidRDefault="00CA7279" w:rsidP="00CA7279">
      <w:pPr>
        <w:rPr>
          <w:rFonts w:ascii="Times New Roman" w:hAnsi="Times New Roman" w:cs="Times New Roman"/>
        </w:rPr>
      </w:pPr>
      <w:r w:rsidRPr="00CA7279">
        <w:rPr>
          <w:rFonts w:ascii="Times New Roman" w:hAnsi="Times New Roman" w:cs="Times New Roman"/>
        </w:rPr>
        <w:t>Winter Technical Meeting</w:t>
      </w:r>
    </w:p>
    <w:p w14:paraId="11EE80AB" w14:textId="77777777" w:rsidR="00CA7279" w:rsidRPr="00C50B2F" w:rsidRDefault="00CA7279" w:rsidP="00C50B2F">
      <w:pPr>
        <w:rPr>
          <w:rFonts w:ascii="Times New Roman" w:hAnsi="Times New Roman" w:cs="Times New Roman"/>
          <w:bCs/>
        </w:rPr>
      </w:pPr>
    </w:p>
    <w:p w14:paraId="1D802E60" w14:textId="77777777" w:rsidR="00C84921" w:rsidRPr="006F38BD" w:rsidRDefault="00C84921" w:rsidP="00C54315">
      <w:pPr>
        <w:rPr>
          <w:rFonts w:ascii="Times New Roman" w:hAnsi="Times New Roman" w:cs="Times New Roman"/>
        </w:rPr>
      </w:pPr>
    </w:p>
    <w:p w14:paraId="7285CD53" w14:textId="52F71D26" w:rsidR="00945347" w:rsidRPr="006F38BD" w:rsidRDefault="00945347"/>
    <w:sectPr w:rsidR="00945347" w:rsidRPr="006F3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9FB5B" w14:textId="77777777" w:rsidR="00C644CF" w:rsidRDefault="00C644CF" w:rsidP="003659EB">
      <w:r>
        <w:separator/>
      </w:r>
    </w:p>
  </w:endnote>
  <w:endnote w:type="continuationSeparator" w:id="0">
    <w:p w14:paraId="6C1376A7" w14:textId="77777777" w:rsidR="00C644CF" w:rsidRDefault="00C644CF" w:rsidP="0036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CAFE" w14:textId="77777777" w:rsidR="003659EB" w:rsidRDefault="00365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744E" w14:textId="77777777" w:rsidR="003659EB" w:rsidRDefault="003659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3B0E" w14:textId="77777777" w:rsidR="003659EB" w:rsidRDefault="00365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71391" w14:textId="77777777" w:rsidR="00C644CF" w:rsidRDefault="00C644CF" w:rsidP="003659EB">
      <w:r>
        <w:separator/>
      </w:r>
    </w:p>
  </w:footnote>
  <w:footnote w:type="continuationSeparator" w:id="0">
    <w:p w14:paraId="4203E1EB" w14:textId="77777777" w:rsidR="00C644CF" w:rsidRDefault="00C644CF" w:rsidP="0036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0369" w14:textId="77777777" w:rsidR="003659EB" w:rsidRDefault="00365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6F6C" w14:textId="63969304" w:rsidR="003659EB" w:rsidRDefault="00365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3A11" w14:textId="77777777" w:rsidR="003659EB" w:rsidRDefault="00365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4F19"/>
    <w:multiLevelType w:val="hybridMultilevel"/>
    <w:tmpl w:val="ACB0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5BDE"/>
    <w:multiLevelType w:val="hybridMultilevel"/>
    <w:tmpl w:val="56CC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54F6"/>
    <w:multiLevelType w:val="multilevel"/>
    <w:tmpl w:val="47389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7642034C"/>
    <w:multiLevelType w:val="multilevel"/>
    <w:tmpl w:val="648854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129928862">
    <w:abstractNumId w:val="0"/>
  </w:num>
  <w:num w:numId="2" w16cid:durableId="105740228">
    <w:abstractNumId w:val="3"/>
  </w:num>
  <w:num w:numId="3" w16cid:durableId="1740399538">
    <w:abstractNumId w:val="2"/>
  </w:num>
  <w:num w:numId="4" w16cid:durableId="1799564955">
    <w:abstractNumId w:val="0"/>
  </w:num>
  <w:num w:numId="5" w16cid:durableId="144823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DC"/>
    <w:rsid w:val="00000A93"/>
    <w:rsid w:val="000A5393"/>
    <w:rsid w:val="000C4E25"/>
    <w:rsid w:val="000F4DF6"/>
    <w:rsid w:val="00146681"/>
    <w:rsid w:val="001646A3"/>
    <w:rsid w:val="001F5A34"/>
    <w:rsid w:val="00310C1D"/>
    <w:rsid w:val="003659EB"/>
    <w:rsid w:val="003C18A5"/>
    <w:rsid w:val="003C75E2"/>
    <w:rsid w:val="003F27A1"/>
    <w:rsid w:val="00411394"/>
    <w:rsid w:val="0041500B"/>
    <w:rsid w:val="00417AAC"/>
    <w:rsid w:val="00423163"/>
    <w:rsid w:val="004C7647"/>
    <w:rsid w:val="004D0342"/>
    <w:rsid w:val="005560F3"/>
    <w:rsid w:val="00566588"/>
    <w:rsid w:val="005C0849"/>
    <w:rsid w:val="005F700A"/>
    <w:rsid w:val="00611322"/>
    <w:rsid w:val="00653523"/>
    <w:rsid w:val="006C190C"/>
    <w:rsid w:val="006C2DF3"/>
    <w:rsid w:val="006E1048"/>
    <w:rsid w:val="006F38BD"/>
    <w:rsid w:val="00721370"/>
    <w:rsid w:val="007E5B24"/>
    <w:rsid w:val="0084761D"/>
    <w:rsid w:val="0089024E"/>
    <w:rsid w:val="00893B92"/>
    <w:rsid w:val="008A0103"/>
    <w:rsid w:val="008D5C2B"/>
    <w:rsid w:val="00945347"/>
    <w:rsid w:val="00953335"/>
    <w:rsid w:val="009E0A33"/>
    <w:rsid w:val="00A06D3E"/>
    <w:rsid w:val="00A472C8"/>
    <w:rsid w:val="00A64D6A"/>
    <w:rsid w:val="00A764D1"/>
    <w:rsid w:val="00A83BB4"/>
    <w:rsid w:val="00AE4BBF"/>
    <w:rsid w:val="00B13CDC"/>
    <w:rsid w:val="00B17A54"/>
    <w:rsid w:val="00C06715"/>
    <w:rsid w:val="00C15DAF"/>
    <w:rsid w:val="00C332AD"/>
    <w:rsid w:val="00C416AF"/>
    <w:rsid w:val="00C50B2F"/>
    <w:rsid w:val="00C54315"/>
    <w:rsid w:val="00C644CF"/>
    <w:rsid w:val="00C84921"/>
    <w:rsid w:val="00CA7279"/>
    <w:rsid w:val="00D53A83"/>
    <w:rsid w:val="00D95C45"/>
    <w:rsid w:val="00DF3E48"/>
    <w:rsid w:val="00E35074"/>
    <w:rsid w:val="00E71482"/>
    <w:rsid w:val="00E762B9"/>
    <w:rsid w:val="00EC06C3"/>
    <w:rsid w:val="00F52476"/>
    <w:rsid w:val="00F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143F0"/>
  <w15:chartTrackingRefBased/>
  <w15:docId w15:val="{C112974F-B55D-D34F-BF27-92812C1B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CDC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C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5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9EB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5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9EB"/>
    <w:rPr>
      <w:rFonts w:eastAsiaTheme="minorEastAsia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41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Koutroubas</dc:creator>
  <cp:keywords/>
  <dc:description/>
  <cp:lastModifiedBy>Jessica Eskeland</cp:lastModifiedBy>
  <cp:revision>2</cp:revision>
  <dcterms:created xsi:type="dcterms:W3CDTF">2025-06-27T12:24:00Z</dcterms:created>
  <dcterms:modified xsi:type="dcterms:W3CDTF">2025-06-27T12:24:00Z</dcterms:modified>
</cp:coreProperties>
</file>